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35F94" w14:textId="0C9045C5" w:rsidR="00BC176F" w:rsidRDefault="2A2F0B68" w:rsidP="1B2AEA39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1B2AEA39">
        <w:rPr>
          <w:rFonts w:ascii="Calibri" w:eastAsia="Calibri" w:hAnsi="Calibri" w:cs="Calibri"/>
          <w:sz w:val="28"/>
          <w:szCs w:val="28"/>
          <w:u w:val="single"/>
        </w:rPr>
        <w:t xml:space="preserve">Parent </w:t>
      </w:r>
      <w:r w:rsidR="6D5B5B10" w:rsidRPr="1B2AEA39">
        <w:rPr>
          <w:rFonts w:ascii="Calibri" w:eastAsia="Calibri" w:hAnsi="Calibri" w:cs="Calibri"/>
          <w:sz w:val="28"/>
          <w:szCs w:val="28"/>
          <w:u w:val="single"/>
        </w:rPr>
        <w:t>Resources</w:t>
      </w:r>
      <w:r w:rsidRPr="1B2AEA39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886FD8" w:rsidRPr="1B2AEA39">
        <w:rPr>
          <w:rFonts w:ascii="Calibri" w:eastAsia="Calibri" w:hAnsi="Calibri" w:cs="Calibri"/>
          <w:sz w:val="28"/>
          <w:szCs w:val="28"/>
          <w:u w:val="single"/>
        </w:rPr>
        <w:t>FAQs</w:t>
      </w:r>
    </w:p>
    <w:p w14:paraId="78225A8F" w14:textId="65E0EF3A" w:rsidR="00886FD8" w:rsidRPr="00886FD8" w:rsidRDefault="00886FD8">
      <w:pPr>
        <w:rPr>
          <w:b/>
          <w:bCs/>
        </w:rPr>
      </w:pPr>
      <w:r w:rsidRPr="00886FD8">
        <w:rPr>
          <w:b/>
          <w:bCs/>
        </w:rPr>
        <w:t>What will I need to do the course?</w:t>
      </w:r>
    </w:p>
    <w:p w14:paraId="6E32F19B" w14:textId="77777777" w:rsidR="00886FD8" w:rsidRDefault="00886FD8" w:rsidP="00886FD8">
      <w:pPr>
        <w:pStyle w:val="ListParagraph"/>
        <w:numPr>
          <w:ilvl w:val="0"/>
          <w:numId w:val="2"/>
        </w:numPr>
      </w:pPr>
      <w:r>
        <w:t>A computer, tablet, or smartphone on which you can play video and sound.</w:t>
      </w:r>
    </w:p>
    <w:p w14:paraId="336BB8D3" w14:textId="77777777" w:rsidR="00886FD8" w:rsidRDefault="00886FD8" w:rsidP="00886FD8">
      <w:pPr>
        <w:pStyle w:val="ListParagraph"/>
        <w:numPr>
          <w:ilvl w:val="0"/>
          <w:numId w:val="2"/>
        </w:numPr>
      </w:pPr>
      <w:r>
        <w:t>A good internet connection.</w:t>
      </w:r>
    </w:p>
    <w:p w14:paraId="6639C206" w14:textId="01468420" w:rsidR="00886FD8" w:rsidRDefault="00886FD8" w:rsidP="00886FD8">
      <w:pPr>
        <w:pStyle w:val="ListParagraph"/>
        <w:numPr>
          <w:ilvl w:val="0"/>
          <w:numId w:val="2"/>
        </w:numPr>
      </w:pPr>
      <w:r>
        <w:t xml:space="preserve">Any modern web browser (like Chrome, Mozilla Firefox, Safari, or Microsoft Edge). These courses </w:t>
      </w:r>
      <w:r w:rsidRPr="1B2AEA39">
        <w:rPr>
          <w:u w:val="single"/>
        </w:rPr>
        <w:t>will NOT work with Internet Explorer</w:t>
      </w:r>
      <w:r>
        <w:t xml:space="preserve">. </w:t>
      </w:r>
    </w:p>
    <w:p w14:paraId="0947835D" w14:textId="1C0C119D" w:rsidR="00886FD8" w:rsidRDefault="00DF7BE9" w:rsidP="00886FD8">
      <w:r>
        <w:t xml:space="preserve">If needed you can </w:t>
      </w:r>
      <w:r w:rsidR="00886FD8">
        <w:t xml:space="preserve">download </w:t>
      </w:r>
      <w:r w:rsidR="3EAEA624">
        <w:t xml:space="preserve">the latest version of </w:t>
      </w:r>
      <w:r w:rsidR="00886FD8">
        <w:t xml:space="preserve">Chrome </w:t>
      </w:r>
      <w:hyperlink r:id="rId8">
        <w:r w:rsidR="00886FD8" w:rsidRPr="1B2AEA39">
          <w:rPr>
            <w:rStyle w:val="Hyperlink"/>
          </w:rPr>
          <w:t>here</w:t>
        </w:r>
      </w:hyperlink>
    </w:p>
    <w:p w14:paraId="4DBCD58F" w14:textId="729971B1" w:rsidR="14768563" w:rsidRDefault="14768563" w:rsidP="1B2AEA39">
      <w:r>
        <w:t xml:space="preserve">If you need to change your default browser to something other than IE please follow </w:t>
      </w:r>
      <w:r w:rsidR="6BA145A0">
        <w:t xml:space="preserve">the </w:t>
      </w:r>
      <w:r>
        <w:t xml:space="preserve">instructions </w:t>
      </w:r>
      <w:hyperlink r:id="rId9">
        <w:r w:rsidRPr="1B2AEA39">
          <w:rPr>
            <w:rStyle w:val="Hyperlink"/>
          </w:rPr>
          <w:t>here</w:t>
        </w:r>
      </w:hyperlink>
    </w:p>
    <w:p w14:paraId="4C54B193" w14:textId="6E68DC30" w:rsidR="22FDD20D" w:rsidRDefault="22FDD20D" w:rsidP="1B2AEA39">
      <w:pPr>
        <w:rPr>
          <w:b/>
          <w:bCs/>
        </w:rPr>
      </w:pPr>
      <w:r w:rsidRPr="1B2AEA39">
        <w:rPr>
          <w:b/>
          <w:bCs/>
        </w:rPr>
        <w:t>I am unable to find my council’s unique link</w:t>
      </w:r>
    </w:p>
    <w:p w14:paraId="385267D1" w14:textId="07B4D50F" w:rsidR="22FDD20D" w:rsidRDefault="22FDD20D">
      <w:r>
        <w:t xml:space="preserve">Go to </w:t>
      </w:r>
      <w:hyperlink r:id="rId10">
        <w:r w:rsidRPr="1B2AEA39">
          <w:rPr>
            <w:rStyle w:val="Hyperlink"/>
          </w:rPr>
          <w:t>https://www.oneplusone.org.uk/parent-guide-for-england</w:t>
        </w:r>
      </w:hyperlink>
      <w:r>
        <w:t>. Please select the region you are from on the map. Listed under each map will be a list of towns &amp; cities to choose from. The practitioner from your local council who sent you the link should be able to confirm this if you are unsure which one to choose.</w:t>
      </w:r>
    </w:p>
    <w:p w14:paraId="7C764CE6" w14:textId="67AC786C" w:rsidR="7680A0AE" w:rsidRDefault="7680A0AE" w:rsidP="1B2AEA39">
      <w:pPr>
        <w:rPr>
          <w:b/>
          <w:bCs/>
        </w:rPr>
      </w:pPr>
      <w:r w:rsidRPr="1B2AEA39">
        <w:rPr>
          <w:b/>
          <w:bCs/>
        </w:rPr>
        <w:t>Where do I register?</w:t>
      </w:r>
    </w:p>
    <w:p w14:paraId="0473C8CE" w14:textId="50425B79" w:rsidR="7680A0AE" w:rsidRDefault="7680A0AE" w:rsidP="1B2AEA39">
      <w:r>
        <w:t>You can do this via your region link above.</w:t>
      </w:r>
    </w:p>
    <w:p w14:paraId="53F42DFE" w14:textId="1E57D2DF" w:rsidR="00886FD8" w:rsidRPr="00DF7BE9" w:rsidRDefault="00886FD8" w:rsidP="00886FD8">
      <w:pPr>
        <w:rPr>
          <w:b/>
          <w:bCs/>
        </w:rPr>
      </w:pPr>
      <w:r w:rsidRPr="00DF7BE9">
        <w:rPr>
          <w:b/>
          <w:bCs/>
        </w:rPr>
        <w:t>I have already registered where do I log in?</w:t>
      </w:r>
    </w:p>
    <w:p w14:paraId="70D63777" w14:textId="3E96A1B3" w:rsidR="00DF7BE9" w:rsidRDefault="00886FD8" w:rsidP="00886FD8">
      <w:r>
        <w:t xml:space="preserve">Go to </w:t>
      </w:r>
      <w:hyperlink r:id="rId11" w:history="1">
        <w:r w:rsidR="00DF7BE9" w:rsidRPr="00A45F71">
          <w:rPr>
            <w:rStyle w:val="Hyperlink"/>
          </w:rPr>
          <w:t>https://skills.oneplusone.org.uk/users/sign_in</w:t>
        </w:r>
      </w:hyperlink>
    </w:p>
    <w:p w14:paraId="793CD1F4" w14:textId="1DC40947" w:rsidR="00DF7BE9" w:rsidRPr="00DF7BE9" w:rsidRDefault="00DF7BE9" w:rsidP="00886FD8">
      <w:pPr>
        <w:rPr>
          <w:b/>
          <w:bCs/>
        </w:rPr>
      </w:pPr>
      <w:r w:rsidRPr="00DF7BE9">
        <w:rPr>
          <w:b/>
          <w:bCs/>
        </w:rPr>
        <w:t>I have forgotten my password</w:t>
      </w:r>
    </w:p>
    <w:p w14:paraId="04A4BD64" w14:textId="18082446" w:rsidR="00DF7BE9" w:rsidRDefault="00DF7BE9" w:rsidP="00886FD8">
      <w:r>
        <w:t xml:space="preserve">Go to </w:t>
      </w:r>
      <w:hyperlink r:id="rId12">
        <w:r w:rsidRPr="1B2AEA39">
          <w:rPr>
            <w:rStyle w:val="Hyperlink"/>
          </w:rPr>
          <w:t>https://skills.oneplusone.org.uk/users/sign_in</w:t>
        </w:r>
      </w:hyperlink>
      <w:r>
        <w:t xml:space="preserve"> and click the ‘Forgot Password’ link. This will ask you for the email address you registered with and once entered will send you a link to reset your password to this same email address.</w:t>
      </w:r>
    </w:p>
    <w:p w14:paraId="1F7167B2" w14:textId="13EAB158" w:rsidR="1E327C3B" w:rsidRDefault="1E327C3B" w:rsidP="1B2AEA39">
      <w:pPr>
        <w:rPr>
          <w:b/>
          <w:bCs/>
        </w:rPr>
      </w:pPr>
      <w:r w:rsidRPr="1B2AEA39">
        <w:rPr>
          <w:b/>
          <w:bCs/>
        </w:rPr>
        <w:t>I see the following error “</w:t>
      </w:r>
      <w:r w:rsidR="1D5540FE" w:rsidRPr="1B2AEA39">
        <w:rPr>
          <w:b/>
          <w:bCs/>
        </w:rPr>
        <w:t xml:space="preserve">Internet Explorer does not support the </w:t>
      </w:r>
      <w:proofErr w:type="spellStart"/>
      <w:r w:rsidR="1D5540FE" w:rsidRPr="1B2AEA39">
        <w:rPr>
          <w:b/>
          <w:bCs/>
        </w:rPr>
        <w:t>Thinkific</w:t>
      </w:r>
      <w:proofErr w:type="spellEnd"/>
      <w:r w:rsidR="1D5540FE" w:rsidRPr="1B2AEA39">
        <w:rPr>
          <w:b/>
          <w:bCs/>
        </w:rPr>
        <w:t xml:space="preserve"> platform</w:t>
      </w:r>
      <w:r w:rsidR="5836A004" w:rsidRPr="1B2AEA39">
        <w:rPr>
          <w:b/>
          <w:bCs/>
        </w:rPr>
        <w:t>”</w:t>
      </w:r>
    </w:p>
    <w:p w14:paraId="7BEEDE4A" w14:textId="22D2CBAE" w:rsidR="1D5540FE" w:rsidRDefault="1D5540FE" w:rsidP="1B2AEA39">
      <w:r>
        <w:rPr>
          <w:noProof/>
        </w:rPr>
        <w:drawing>
          <wp:inline distT="0" distB="0" distL="0" distR="0" wp14:anchorId="47030129" wp14:editId="1CC9B1EB">
            <wp:extent cx="4572000" cy="457200"/>
            <wp:effectExtent l="0" t="0" r="0" b="0"/>
            <wp:docPr id="369616309" name="Picture 369616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F4208" w14:textId="50C85158" w:rsidR="6C0E0C70" w:rsidRDefault="6C0E0C70" w:rsidP="1B2AEA39">
      <w:r>
        <w:t>This means you are opening the course within Internet Explorer. Please open the link in a different browser as mentioned above.</w:t>
      </w:r>
    </w:p>
    <w:p w14:paraId="0B646162" w14:textId="361D0C90" w:rsidR="00DF7BE9" w:rsidRDefault="00DF7BE9" w:rsidP="00886FD8">
      <w:pPr>
        <w:rPr>
          <w:b/>
          <w:bCs/>
        </w:rPr>
      </w:pPr>
      <w:r w:rsidRPr="00DF7BE9">
        <w:rPr>
          <w:b/>
          <w:bCs/>
        </w:rPr>
        <w:t xml:space="preserve">I am logged </w:t>
      </w:r>
      <w:r w:rsidR="004945E3" w:rsidRPr="00DF7BE9">
        <w:rPr>
          <w:b/>
          <w:bCs/>
        </w:rPr>
        <w:t>in,</w:t>
      </w:r>
      <w:r w:rsidRPr="00DF7BE9">
        <w:rPr>
          <w:b/>
          <w:bCs/>
        </w:rPr>
        <w:t xml:space="preserve"> but I do not see any courses</w:t>
      </w:r>
      <w:r w:rsidR="004945E3">
        <w:rPr>
          <w:b/>
          <w:bCs/>
        </w:rPr>
        <w:t xml:space="preserve"> (as below)</w:t>
      </w:r>
    </w:p>
    <w:p w14:paraId="5F66BEF9" w14:textId="1DE2D54F" w:rsidR="004945E3" w:rsidRDefault="004945E3" w:rsidP="00886FD8">
      <w:r>
        <w:rPr>
          <w:noProof/>
        </w:rPr>
        <w:lastRenderedPageBreak/>
        <w:drawing>
          <wp:inline distT="0" distB="0" distL="0" distR="0" wp14:anchorId="00C4DB3B" wp14:editId="6336993A">
            <wp:extent cx="3714750" cy="2089495"/>
            <wp:effectExtent l="0" t="0" r="0" b="63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468D8" w14:textId="7C30F551" w:rsidR="004945E3" w:rsidRPr="004945E3" w:rsidRDefault="0E07BD50" w:rsidP="1B2AEA39">
      <w:r>
        <w:t>Click on “My Dashboard” at the top right. If you still do not see anything please</w:t>
      </w:r>
      <w:r w:rsidR="004945E3">
        <w:t xml:space="preserve"> email </w:t>
      </w:r>
      <w:hyperlink r:id="rId15">
        <w:r w:rsidR="004945E3" w:rsidRPr="1B2AEA39">
          <w:rPr>
            <w:rStyle w:val="Hyperlink"/>
          </w:rPr>
          <w:t>info@oneplusone.org.uk</w:t>
        </w:r>
      </w:hyperlink>
      <w:r w:rsidR="004945E3">
        <w:t xml:space="preserve"> with your email address </w:t>
      </w:r>
      <w:r w:rsidR="0D1E6749">
        <w:t xml:space="preserve">along with your local </w:t>
      </w:r>
      <w:r w:rsidR="7105191A">
        <w:t>council's</w:t>
      </w:r>
      <w:r w:rsidR="0D1E6749">
        <w:t xml:space="preserve"> name </w:t>
      </w:r>
      <w:r w:rsidR="004945E3">
        <w:t xml:space="preserve">and this issue will be </w:t>
      </w:r>
      <w:r w:rsidR="1DCCAA6C">
        <w:t>resolv</w:t>
      </w:r>
      <w:r w:rsidR="004945E3">
        <w:t>ed as soon as possible.</w:t>
      </w:r>
    </w:p>
    <w:p w14:paraId="5A6B71A7" w14:textId="7C49B2A3" w:rsidR="0DDDA2C2" w:rsidRDefault="0DDDA2C2" w:rsidP="1B2AEA39">
      <w:pPr>
        <w:rPr>
          <w:b/>
          <w:bCs/>
        </w:rPr>
      </w:pPr>
      <w:r w:rsidRPr="1B2AEA39">
        <w:rPr>
          <w:b/>
          <w:bCs/>
        </w:rPr>
        <w:t xml:space="preserve">I </w:t>
      </w:r>
      <w:r w:rsidR="209613FF" w:rsidRPr="1B2AEA39">
        <w:rPr>
          <w:b/>
          <w:bCs/>
        </w:rPr>
        <w:t xml:space="preserve">am logged in but I </w:t>
      </w:r>
      <w:r w:rsidRPr="1B2AEA39">
        <w:rPr>
          <w:b/>
          <w:bCs/>
        </w:rPr>
        <w:t>see the course scrunched up to the left-hand side (as below)</w:t>
      </w:r>
    </w:p>
    <w:p w14:paraId="49F20F2D" w14:textId="14A50382" w:rsidR="0DDDA2C2" w:rsidRDefault="0DDDA2C2" w:rsidP="1B2AEA39">
      <w:r>
        <w:rPr>
          <w:noProof/>
        </w:rPr>
        <w:drawing>
          <wp:inline distT="0" distB="0" distL="0" distR="0" wp14:anchorId="50DD079E" wp14:editId="7588B880">
            <wp:extent cx="4572000" cy="2571750"/>
            <wp:effectExtent l="0" t="0" r="0" b="0"/>
            <wp:docPr id="967229026" name="Picture 967229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C178F" w14:textId="62228374" w:rsidR="0DDDA2C2" w:rsidRDefault="0DDDA2C2" w:rsidP="1B2AEA39">
      <w:r>
        <w:t>This means you are opening the course within Internet Explorer. Please open the link in a different browser as mentioned above.</w:t>
      </w:r>
    </w:p>
    <w:p w14:paraId="21700906" w14:textId="02F1B20F" w:rsidR="51193528" w:rsidRDefault="51193528" w:rsidP="1B2AEA39">
      <w:pPr>
        <w:rPr>
          <w:b/>
          <w:bCs/>
        </w:rPr>
      </w:pPr>
      <w:r w:rsidRPr="1B2AEA39">
        <w:rPr>
          <w:b/>
          <w:bCs/>
        </w:rPr>
        <w:t>Videos are not playing</w:t>
      </w:r>
    </w:p>
    <w:p w14:paraId="54FE5559" w14:textId="11F1E0FB" w:rsidR="51193528" w:rsidRDefault="00B65632" w:rsidP="1B2AEA39">
      <w:hyperlink r:id="rId17">
        <w:r w:rsidR="51193528" w:rsidRPr="1B2AEA39">
          <w:rPr>
            <w:rStyle w:val="Hyperlink"/>
          </w:rPr>
          <w:t>https://www.nucleustechnologies.com/blog/fix-embedded-videos-not-playing-in-google-chrome/</w:t>
        </w:r>
      </w:hyperlink>
    </w:p>
    <w:p w14:paraId="7A8AB098" w14:textId="51727DB5" w:rsidR="00DF7BE9" w:rsidRDefault="00DA3306" w:rsidP="00886FD8">
      <w:pPr>
        <w:rPr>
          <w:b/>
          <w:bCs/>
        </w:rPr>
      </w:pPr>
      <w:r w:rsidRPr="1B2AEA39">
        <w:rPr>
          <w:b/>
          <w:bCs/>
        </w:rPr>
        <w:t xml:space="preserve">I see a box </w:t>
      </w:r>
      <w:r w:rsidR="09F0DE4D" w:rsidRPr="1B2AEA39">
        <w:rPr>
          <w:b/>
          <w:bCs/>
        </w:rPr>
        <w:t>saying,</w:t>
      </w:r>
      <w:r w:rsidRPr="1B2AEA39">
        <w:rPr>
          <w:b/>
          <w:bCs/>
        </w:rPr>
        <w:t xml:space="preserve"> “Requirements have not yet been completed!”</w:t>
      </w:r>
    </w:p>
    <w:p w14:paraId="0F5ED804" w14:textId="7848E71F" w:rsidR="00DA3306" w:rsidRPr="00DA3306" w:rsidRDefault="00DA3306" w:rsidP="00886FD8">
      <w:r>
        <w:t>Please answer the ‘getting to know you’ questions. These should only take 3 minutes to complete.</w:t>
      </w:r>
    </w:p>
    <w:p w14:paraId="27F1B11B" w14:textId="35D30208" w:rsidR="00886FD8" w:rsidRDefault="3B82777F" w:rsidP="1B2AEA39">
      <w:pPr>
        <w:rPr>
          <w:b/>
          <w:bCs/>
        </w:rPr>
      </w:pPr>
      <w:r w:rsidRPr="1B2AEA39">
        <w:rPr>
          <w:b/>
          <w:bCs/>
        </w:rPr>
        <w:t>Will I get a certificate at the end of the course?</w:t>
      </w:r>
    </w:p>
    <w:p w14:paraId="75F7C9A5" w14:textId="288B11C3" w:rsidR="00886FD8" w:rsidRDefault="3B82777F" w:rsidP="1B2AEA39">
      <w:r>
        <w:t>Yes, you will get a certificate for each course completed. The name on the certificate will be the name you registered with at the start.</w:t>
      </w:r>
    </w:p>
    <w:p w14:paraId="7CEF3FFE" w14:textId="790DC3BF" w:rsidR="00886FD8" w:rsidRDefault="709E3C6C" w:rsidP="1B2AEA39">
      <w:pPr>
        <w:rPr>
          <w:b/>
          <w:bCs/>
        </w:rPr>
      </w:pPr>
      <w:r w:rsidRPr="1B2AEA39">
        <w:rPr>
          <w:b/>
          <w:bCs/>
        </w:rPr>
        <w:t>What information is stored about me?</w:t>
      </w:r>
    </w:p>
    <w:p w14:paraId="68A2AA3F" w14:textId="67F34445" w:rsidR="00886FD8" w:rsidRDefault="693F00B3" w:rsidP="1B2AEA39">
      <w:pPr>
        <w:rPr>
          <w:b/>
          <w:bCs/>
        </w:rPr>
      </w:pPr>
      <w:r>
        <w:t xml:space="preserve">Please see our Privacy Policy </w:t>
      </w:r>
      <w:hyperlink r:id="rId18">
        <w:r w:rsidRPr="1B2AEA39">
          <w:rPr>
            <w:rStyle w:val="Hyperlink"/>
          </w:rPr>
          <w:t>here</w:t>
        </w:r>
      </w:hyperlink>
    </w:p>
    <w:p w14:paraId="5B901287" w14:textId="77777777" w:rsidR="00886FD8" w:rsidRDefault="00886FD8"/>
    <w:p w14:paraId="7584C1CB" w14:textId="77777777" w:rsidR="00886FD8" w:rsidRDefault="00886FD8"/>
    <w:sectPr w:rsidR="00886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607F8"/>
    <w:multiLevelType w:val="hybridMultilevel"/>
    <w:tmpl w:val="C53C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55B6"/>
    <w:multiLevelType w:val="multilevel"/>
    <w:tmpl w:val="BF28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D8"/>
    <w:rsid w:val="004945E3"/>
    <w:rsid w:val="007A5215"/>
    <w:rsid w:val="00886FD8"/>
    <w:rsid w:val="00A05532"/>
    <w:rsid w:val="00B65632"/>
    <w:rsid w:val="00BC176F"/>
    <w:rsid w:val="00DA3306"/>
    <w:rsid w:val="00DF7BE9"/>
    <w:rsid w:val="02247D82"/>
    <w:rsid w:val="0581F889"/>
    <w:rsid w:val="09F0DE4D"/>
    <w:rsid w:val="0D1E6749"/>
    <w:rsid w:val="0DDDA2C2"/>
    <w:rsid w:val="0E07BD50"/>
    <w:rsid w:val="14768563"/>
    <w:rsid w:val="1B2AEA39"/>
    <w:rsid w:val="1BBE49D3"/>
    <w:rsid w:val="1C3944B6"/>
    <w:rsid w:val="1C6E336E"/>
    <w:rsid w:val="1D5540FE"/>
    <w:rsid w:val="1DCCAA6C"/>
    <w:rsid w:val="1E327C3B"/>
    <w:rsid w:val="209613FF"/>
    <w:rsid w:val="22FDD20D"/>
    <w:rsid w:val="2A2F0B68"/>
    <w:rsid w:val="2FE6979C"/>
    <w:rsid w:val="3B82777F"/>
    <w:rsid w:val="3E72FB46"/>
    <w:rsid w:val="3EAEA624"/>
    <w:rsid w:val="458EF520"/>
    <w:rsid w:val="45C400D5"/>
    <w:rsid w:val="4A728D9A"/>
    <w:rsid w:val="4ACF4B25"/>
    <w:rsid w:val="51193528"/>
    <w:rsid w:val="547B2599"/>
    <w:rsid w:val="57E5CF1B"/>
    <w:rsid w:val="5836A004"/>
    <w:rsid w:val="587BB6DB"/>
    <w:rsid w:val="59FE91B0"/>
    <w:rsid w:val="677ADDF3"/>
    <w:rsid w:val="693F00B3"/>
    <w:rsid w:val="6A9944FF"/>
    <w:rsid w:val="6AF646B4"/>
    <w:rsid w:val="6BA145A0"/>
    <w:rsid w:val="6C0E0C70"/>
    <w:rsid w:val="6D5B5B10"/>
    <w:rsid w:val="709E3C6C"/>
    <w:rsid w:val="7105191A"/>
    <w:rsid w:val="75FD1EE2"/>
    <w:rsid w:val="7680A0AE"/>
    <w:rsid w:val="7B42B014"/>
    <w:rsid w:val="7EE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0381"/>
  <w15:chartTrackingRefBased/>
  <w15:docId w15:val="{98134A23-B6EB-42C0-AEDF-5329C20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F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F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3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chrome/?brand=CHBD&amp;brand=YTUH&amp;gclid=Cj0KCQjw5oiMBhDtARIsAJi0qk0AQ-Wqyc8IyOsHF_LwfaBbydB-ipqcVzRkatgxyT6il67BZpsCBNAaAsSzEALw_wcB&amp;gclsrc=aw.d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kills.oneplusone.org.uk/pages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kills.oneplusone.org.uk/users/sign_in" TargetMode="External"/><Relationship Id="rId17" Type="http://schemas.openxmlformats.org/officeDocument/2006/relationships/hyperlink" Target="https://www.nucleustechnologies.com/blog/fix-embedded-videos-not-playing-in-google-chrom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ills.oneplusone.org.uk/users/sign_in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oneplusone.org.uk" TargetMode="External"/><Relationship Id="rId10" Type="http://schemas.openxmlformats.org/officeDocument/2006/relationships/hyperlink" Target="https://www.oneplusone.org.uk/parent-guide-for-englan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pport.microsoft.com/en-us/windows/change-your-default-browser-in-windows-10-020c58c6-7d77-797a-b74e-8f07946c5db6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2D805E1C73644B21DEE723FF30042" ma:contentTypeVersion="10" ma:contentTypeDescription="Create a new document." ma:contentTypeScope="" ma:versionID="e62ff4f3adb865de588b0669f79adbbd">
  <xsd:schema xmlns:xsd="http://www.w3.org/2001/XMLSchema" xmlns:xs="http://www.w3.org/2001/XMLSchema" xmlns:p="http://schemas.microsoft.com/office/2006/metadata/properties" xmlns:ns2="178df8a8-9528-48ad-b87c-fe0aa6dc7148" xmlns:ns3="c0f2bea9-fe98-4a7d-9aa6-d54e2d0e7f51" targetNamespace="http://schemas.microsoft.com/office/2006/metadata/properties" ma:root="true" ma:fieldsID="62aef1a1411c0ecb291e0036fa43aec0" ns2:_="" ns3:_="">
    <xsd:import namespace="178df8a8-9528-48ad-b87c-fe0aa6dc7148"/>
    <xsd:import namespace="c0f2bea9-fe98-4a7d-9aa6-d54e2d0e7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df8a8-9528-48ad-b87c-fe0aa6dc7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2bea9-fe98-4a7d-9aa6-d54e2d0e7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94ED0-84EF-4497-B7F9-0AAACC5F6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C5A01-E7D7-4AFB-B4DE-BDF3841B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df8a8-9528-48ad-b87c-fe0aa6dc7148"/>
    <ds:schemaRef ds:uri="c0f2bea9-fe98-4a7d-9aa6-d54e2d0e7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1E657-0DDB-4C49-B21B-30AA2110113E}">
  <ds:schemaRefs>
    <ds:schemaRef ds:uri="178df8a8-9528-48ad-b87c-fe0aa6dc714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0f2bea9-fe98-4a7d-9aa6-d54e2d0e7f51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486</Words>
  <Characters>2772</Characters>
  <Application>Microsoft Office Word</Application>
  <DocSecurity>4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Light</dc:creator>
  <cp:keywords/>
  <dc:description/>
  <cp:lastModifiedBy>Alex Thompson</cp:lastModifiedBy>
  <cp:revision>2</cp:revision>
  <dcterms:created xsi:type="dcterms:W3CDTF">2021-12-09T10:38:00Z</dcterms:created>
  <dcterms:modified xsi:type="dcterms:W3CDTF">2021-12-09T10:38:00Z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0x010100F8D2D805E1C73644B21DEE723FF30042</vt:lpwstr>
  </property>
</Properties>
</file>